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C717B" w14:textId="77777777" w:rsidR="00806D77" w:rsidRPr="009F64B7" w:rsidRDefault="00806D77" w:rsidP="00806D7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cs="Arial-BoldMT"/>
          <w:b/>
          <w:bCs/>
          <w:sz w:val="24"/>
          <w:szCs w:val="24"/>
          <w:u w:val="single"/>
        </w:rPr>
      </w:pPr>
      <w:r w:rsidRPr="009F64B7">
        <w:rPr>
          <w:rFonts w:ascii="Arial-BoldMT" w:cs="Arial-BoldMT"/>
          <w:b/>
          <w:bCs/>
          <w:sz w:val="24"/>
          <w:szCs w:val="24"/>
          <w:u w:val="single"/>
        </w:rPr>
        <w:t xml:space="preserve">GFR </w:t>
      </w:r>
      <w:r w:rsidRPr="009F64B7">
        <w:rPr>
          <w:rFonts w:ascii="Arial-BoldMT" w:cs="Arial-BoldMT"/>
          <w:b/>
          <w:bCs/>
          <w:sz w:val="24"/>
          <w:szCs w:val="24"/>
          <w:u w:val="single"/>
        </w:rPr>
        <w:t>–</w:t>
      </w:r>
      <w:r w:rsidRPr="009F64B7">
        <w:rPr>
          <w:rFonts w:ascii="Arial-BoldMT" w:cs="Arial-BoldMT"/>
          <w:b/>
          <w:bCs/>
          <w:sz w:val="24"/>
          <w:szCs w:val="24"/>
          <w:u w:val="single"/>
        </w:rPr>
        <w:t xml:space="preserve"> 12A</w:t>
      </w:r>
    </w:p>
    <w:p w14:paraId="059A2CD7" w14:textId="77777777" w:rsidR="00806D77" w:rsidRPr="00806D77" w:rsidRDefault="00806D77" w:rsidP="00806D7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cs="Arial-BoldMT"/>
          <w:b/>
          <w:bCs/>
          <w:sz w:val="24"/>
          <w:szCs w:val="24"/>
        </w:rPr>
      </w:pPr>
    </w:p>
    <w:p w14:paraId="06B6ED94" w14:textId="77777777" w:rsidR="00806D77" w:rsidRPr="007C208E" w:rsidRDefault="00806D77" w:rsidP="0080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7C208E">
        <w:rPr>
          <w:rFonts w:ascii="Times New Roman" w:hAnsi="Times New Roman" w:cs="Times New Roman"/>
          <w:b/>
          <w:bCs/>
          <w:sz w:val="28"/>
          <w:szCs w:val="24"/>
          <w:u w:val="single"/>
        </w:rPr>
        <w:t>FINAL UTILISATION CERTIFICATE</w:t>
      </w:r>
    </w:p>
    <w:p w14:paraId="32C50675" w14:textId="77777777" w:rsidR="00806D77" w:rsidRDefault="00806D77" w:rsidP="002154BC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14:paraId="4B95791D" w14:textId="77777777" w:rsidR="002E0804" w:rsidRDefault="002E0804" w:rsidP="00806D7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14:paraId="405439BB" w14:textId="77777777" w:rsidR="002E0804" w:rsidRDefault="002E0804" w:rsidP="00806D7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14:paraId="7A379FDC" w14:textId="77777777" w:rsidR="002E0804" w:rsidRDefault="002E0804" w:rsidP="00806D7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14:paraId="42FCAE76" w14:textId="77777777" w:rsidR="00806D77" w:rsidRDefault="002154BC" w:rsidP="00806D77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-BoldMT" w:cs="Arial-BoldMT"/>
          <w:b/>
          <w:bCs/>
          <w:sz w:val="24"/>
          <w:szCs w:val="24"/>
        </w:rPr>
        <w:t xml:space="preserve">Format for </w:t>
      </w:r>
      <w:r w:rsidR="00806D77">
        <w:rPr>
          <w:rFonts w:ascii="Arial-BoldMT" w:cs="Arial-BoldMT"/>
          <w:b/>
          <w:bCs/>
          <w:sz w:val="24"/>
          <w:szCs w:val="24"/>
        </w:rPr>
        <w:t>Final</w:t>
      </w:r>
      <w:r>
        <w:rPr>
          <w:rFonts w:ascii="Arial-BoldMT" w:cs="Arial-BoldMT"/>
          <w:b/>
          <w:bCs/>
          <w:sz w:val="24"/>
          <w:szCs w:val="24"/>
        </w:rPr>
        <w:t xml:space="preserve"> Statement of Accounts </w:t>
      </w:r>
      <w:r w:rsidR="00806D77">
        <w:rPr>
          <w:rFonts w:ascii="Arial-BoldMT" w:cs="Arial-BoldMT"/>
          <w:b/>
          <w:bCs/>
          <w:sz w:val="24"/>
          <w:szCs w:val="24"/>
        </w:rPr>
        <w:t>for Intramural Project.</w:t>
      </w:r>
    </w:p>
    <w:p w14:paraId="72BDC24D" w14:textId="77777777" w:rsidR="002154BC" w:rsidRDefault="002154BC" w:rsidP="00806D77">
      <w:pPr>
        <w:tabs>
          <w:tab w:val="left" w:pos="8265"/>
        </w:tabs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14:paraId="74D3F137" w14:textId="77777777" w:rsidR="002154BC" w:rsidRDefault="002154BC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55">
        <w:rPr>
          <w:rFonts w:ascii="Times New Roman" w:hAnsi="Times New Roman" w:cs="Times New Roman"/>
          <w:sz w:val="24"/>
          <w:szCs w:val="24"/>
        </w:rPr>
        <w:t>Sanction lett</w:t>
      </w:r>
      <w:r w:rsidR="00554A55">
        <w:rPr>
          <w:rFonts w:ascii="Times New Roman" w:hAnsi="Times New Roman" w:cs="Times New Roman"/>
          <w:sz w:val="24"/>
          <w:szCs w:val="24"/>
        </w:rPr>
        <w:t xml:space="preserve">er No: ………………………… </w:t>
      </w:r>
      <w:r w:rsidR="00554A55">
        <w:rPr>
          <w:rFonts w:ascii="Times New Roman" w:hAnsi="Times New Roman" w:cs="Times New Roman"/>
          <w:sz w:val="24"/>
          <w:szCs w:val="24"/>
        </w:rPr>
        <w:tab/>
      </w:r>
      <w:r w:rsidR="00554A55">
        <w:rPr>
          <w:rFonts w:ascii="Times New Roman" w:hAnsi="Times New Roman" w:cs="Times New Roman"/>
          <w:sz w:val="24"/>
          <w:szCs w:val="24"/>
        </w:rPr>
        <w:tab/>
        <w:t>Project Code: …………………</w:t>
      </w:r>
    </w:p>
    <w:p w14:paraId="01D9C4E5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326B0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PI: ………………………………………… Designation …….………………..</w:t>
      </w:r>
    </w:p>
    <w:p w14:paraId="68CFE8D5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41B62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……………………………………………..</w:t>
      </w:r>
    </w:p>
    <w:p w14:paraId="033B3694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9732E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Project ……………………………………………………………………………</w:t>
      </w:r>
    </w:p>
    <w:p w14:paraId="2CB47405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3B929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2732F76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0AC58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1063B7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E42B7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 w:rsidR="002154BC" w:rsidRPr="00554A55">
        <w:rPr>
          <w:rFonts w:ascii="Times New Roman" w:hAnsi="Times New Roman" w:cs="Times New Roman"/>
          <w:sz w:val="24"/>
          <w:szCs w:val="24"/>
        </w:rPr>
        <w:t xml:space="preserve"> Project Cost: Rs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14:paraId="45E23B26" w14:textId="77777777" w:rsidR="002154BC" w:rsidRPr="00554A55" w:rsidRDefault="002154BC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55">
        <w:rPr>
          <w:rFonts w:ascii="Times New Roman" w:hAnsi="Times New Roman" w:cs="Times New Roman"/>
          <w:sz w:val="24"/>
          <w:szCs w:val="24"/>
        </w:rPr>
        <w:t>Sanction /Revised Project cost (if applicable)</w:t>
      </w:r>
      <w:r w:rsidR="00554A55">
        <w:rPr>
          <w:rFonts w:ascii="Times New Roman" w:hAnsi="Times New Roman" w:cs="Times New Roman"/>
          <w:sz w:val="24"/>
          <w:szCs w:val="24"/>
        </w:rPr>
        <w:t xml:space="preserve"> </w:t>
      </w:r>
      <w:r w:rsidRPr="00554A55">
        <w:rPr>
          <w:rFonts w:ascii="Times New Roman" w:hAnsi="Times New Roman" w:cs="Times New Roman"/>
          <w:sz w:val="24"/>
          <w:szCs w:val="24"/>
        </w:rPr>
        <w:t>Rs………….......................</w:t>
      </w:r>
    </w:p>
    <w:p w14:paraId="13040463" w14:textId="77777777" w:rsidR="002154BC" w:rsidRDefault="002154BC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55">
        <w:rPr>
          <w:rFonts w:ascii="Times New Roman" w:hAnsi="Times New Roman" w:cs="Times New Roman"/>
          <w:sz w:val="24"/>
          <w:szCs w:val="24"/>
        </w:rPr>
        <w:t>Date o</w:t>
      </w:r>
      <w:r w:rsidR="00554A55">
        <w:rPr>
          <w:rFonts w:ascii="Times New Roman" w:hAnsi="Times New Roman" w:cs="Times New Roman"/>
          <w:sz w:val="24"/>
          <w:szCs w:val="24"/>
        </w:rPr>
        <w:t>f Commencement of Project</w:t>
      </w:r>
      <w:r w:rsidRPr="00554A55">
        <w:rPr>
          <w:rFonts w:ascii="Times New Roman" w:hAnsi="Times New Roman" w:cs="Times New Roman"/>
          <w:sz w:val="24"/>
          <w:szCs w:val="24"/>
        </w:rPr>
        <w:t>:</w:t>
      </w:r>
      <w:r w:rsidR="00554A55">
        <w:rPr>
          <w:rFonts w:ascii="Times New Roman" w:hAnsi="Times New Roman" w:cs="Times New Roman"/>
          <w:sz w:val="24"/>
          <w:szCs w:val="24"/>
        </w:rPr>
        <w:t xml:space="preserve"> </w:t>
      </w:r>
      <w:r w:rsidRPr="00554A55">
        <w:rPr>
          <w:rFonts w:ascii="Times New Roman" w:hAnsi="Times New Roman" w:cs="Times New Roman"/>
          <w:sz w:val="24"/>
          <w:szCs w:val="24"/>
        </w:rPr>
        <w:t>…………….......................</w:t>
      </w:r>
    </w:p>
    <w:p w14:paraId="1C290CCE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Completion of Project: ………………………………..</w:t>
      </w:r>
    </w:p>
    <w:p w14:paraId="6DDCEF35" w14:textId="77777777" w:rsidR="00673A57" w:rsidRPr="00554A55" w:rsidRDefault="00673A57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1C32F" w14:textId="77777777" w:rsidR="002154BC" w:rsidRPr="00673A57" w:rsidRDefault="002154BC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A57">
        <w:rPr>
          <w:rFonts w:ascii="Times New Roman" w:hAnsi="Times New Roman" w:cs="Times New Roman"/>
          <w:b/>
          <w:sz w:val="24"/>
          <w:szCs w:val="24"/>
        </w:rPr>
        <w:t>Statement of Expenditure</w:t>
      </w:r>
    </w:p>
    <w:tbl>
      <w:tblPr>
        <w:tblStyle w:val="TableGrid"/>
        <w:tblW w:w="9375" w:type="dxa"/>
        <w:tblInd w:w="-5" w:type="dxa"/>
        <w:tblLook w:val="04A0" w:firstRow="1" w:lastRow="0" w:firstColumn="1" w:lastColumn="0" w:noHBand="0" w:noVBand="1"/>
      </w:tblPr>
      <w:tblGrid>
        <w:gridCol w:w="662"/>
        <w:gridCol w:w="2882"/>
        <w:gridCol w:w="1231"/>
        <w:gridCol w:w="1390"/>
        <w:gridCol w:w="1536"/>
        <w:gridCol w:w="1674"/>
      </w:tblGrid>
      <w:tr w:rsidR="002E0804" w:rsidRPr="00554A55" w14:paraId="13646A9F" w14:textId="77777777" w:rsidTr="009F64B7">
        <w:trPr>
          <w:trHeight w:val="360"/>
        </w:trPr>
        <w:tc>
          <w:tcPr>
            <w:tcW w:w="662" w:type="dxa"/>
            <w:vAlign w:val="center"/>
          </w:tcPr>
          <w:p w14:paraId="3D39B086" w14:textId="77777777" w:rsidR="002E0804" w:rsidRPr="00554A55" w:rsidRDefault="002E0804" w:rsidP="00554A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2882" w:type="dxa"/>
            <w:vAlign w:val="center"/>
          </w:tcPr>
          <w:p w14:paraId="6935E556" w14:textId="77777777" w:rsidR="002E0804" w:rsidRPr="00554A55" w:rsidRDefault="002E0804" w:rsidP="00554A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Sanctioned Head.</w:t>
            </w:r>
          </w:p>
        </w:tc>
        <w:tc>
          <w:tcPr>
            <w:tcW w:w="1231" w:type="dxa"/>
            <w:vAlign w:val="center"/>
          </w:tcPr>
          <w:p w14:paraId="53ABFA38" w14:textId="77777777" w:rsidR="002E0804" w:rsidRPr="00554A55" w:rsidRDefault="002E0804" w:rsidP="00554A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Funds Allocated</w:t>
            </w:r>
          </w:p>
        </w:tc>
        <w:tc>
          <w:tcPr>
            <w:tcW w:w="1390" w:type="dxa"/>
            <w:vAlign w:val="center"/>
          </w:tcPr>
          <w:p w14:paraId="07AB185B" w14:textId="77777777" w:rsidR="002E0804" w:rsidRPr="00554A55" w:rsidRDefault="002E0804" w:rsidP="00554A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Expenditure incurred</w:t>
            </w:r>
          </w:p>
        </w:tc>
        <w:tc>
          <w:tcPr>
            <w:tcW w:w="1536" w:type="dxa"/>
            <w:vAlign w:val="center"/>
          </w:tcPr>
          <w:p w14:paraId="49D1FEA6" w14:textId="77777777" w:rsidR="002E0804" w:rsidRPr="00554A55" w:rsidRDefault="002E0804" w:rsidP="00554A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Requirements</w:t>
            </w:r>
          </w:p>
        </w:tc>
        <w:tc>
          <w:tcPr>
            <w:tcW w:w="1674" w:type="dxa"/>
            <w:vAlign w:val="center"/>
          </w:tcPr>
          <w:p w14:paraId="18230ADC" w14:textId="77777777" w:rsidR="002E0804" w:rsidRPr="00554A55" w:rsidRDefault="002E0804" w:rsidP="00554A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3B4D96" w:rsidRPr="000168F9" w14:paraId="47EE70C8" w14:textId="77777777" w:rsidTr="009F64B7">
        <w:trPr>
          <w:trHeight w:val="370"/>
        </w:trPr>
        <w:tc>
          <w:tcPr>
            <w:tcW w:w="662" w:type="dxa"/>
          </w:tcPr>
          <w:p w14:paraId="0E5B214B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168F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882" w:type="dxa"/>
          </w:tcPr>
          <w:p w14:paraId="5918F151" w14:textId="4EFACBD0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B4D96">
              <w:rPr>
                <w:rFonts w:ascii="Times New Roman" w:hAnsi="Times New Roman" w:cs="Times New Roman"/>
              </w:rPr>
              <w:t>Assets</w:t>
            </w:r>
          </w:p>
        </w:tc>
        <w:tc>
          <w:tcPr>
            <w:tcW w:w="1231" w:type="dxa"/>
          </w:tcPr>
          <w:p w14:paraId="2CEE9DAC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5923A2E1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72C71F2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0F1C3373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D96" w:rsidRPr="000168F9" w14:paraId="7C51F08D" w14:textId="77777777" w:rsidTr="009F64B7">
        <w:trPr>
          <w:trHeight w:val="360"/>
        </w:trPr>
        <w:tc>
          <w:tcPr>
            <w:tcW w:w="662" w:type="dxa"/>
          </w:tcPr>
          <w:p w14:paraId="216996BA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168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14:paraId="6AC830E3" w14:textId="23586CD1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Consumables</w:t>
            </w:r>
          </w:p>
        </w:tc>
        <w:tc>
          <w:tcPr>
            <w:tcW w:w="1231" w:type="dxa"/>
          </w:tcPr>
          <w:p w14:paraId="1D087412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85996E6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FFEF6E1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03520336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D96" w:rsidRPr="000168F9" w14:paraId="76F826D2" w14:textId="77777777" w:rsidTr="009F64B7">
        <w:trPr>
          <w:trHeight w:val="550"/>
        </w:trPr>
        <w:tc>
          <w:tcPr>
            <w:tcW w:w="662" w:type="dxa"/>
          </w:tcPr>
          <w:p w14:paraId="6E864B6E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168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14:paraId="362C5593" w14:textId="1FA7969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Investigations</w:t>
            </w:r>
          </w:p>
        </w:tc>
        <w:tc>
          <w:tcPr>
            <w:tcW w:w="1231" w:type="dxa"/>
          </w:tcPr>
          <w:p w14:paraId="5DDBC6CF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5366EE4E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ED110E3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2581932F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D96" w:rsidRPr="000168F9" w14:paraId="4FD28392" w14:textId="77777777" w:rsidTr="009F64B7">
        <w:trPr>
          <w:trHeight w:val="370"/>
        </w:trPr>
        <w:tc>
          <w:tcPr>
            <w:tcW w:w="662" w:type="dxa"/>
          </w:tcPr>
          <w:p w14:paraId="28F641B3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168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14:paraId="0A4329CD" w14:textId="38152660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</w:t>
            </w:r>
          </w:p>
        </w:tc>
        <w:tc>
          <w:tcPr>
            <w:tcW w:w="1231" w:type="dxa"/>
          </w:tcPr>
          <w:p w14:paraId="4DA752AC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271B68FA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1970626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79D3DD02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D96" w:rsidRPr="000168F9" w14:paraId="0D923ADC" w14:textId="77777777" w:rsidTr="009F64B7">
        <w:trPr>
          <w:trHeight w:val="360"/>
        </w:trPr>
        <w:tc>
          <w:tcPr>
            <w:tcW w:w="662" w:type="dxa"/>
          </w:tcPr>
          <w:p w14:paraId="5A0E5CF7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168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14:paraId="5A1A2B5A" w14:textId="7AAA0DAC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Contingency</w:t>
            </w:r>
          </w:p>
        </w:tc>
        <w:tc>
          <w:tcPr>
            <w:tcW w:w="1231" w:type="dxa"/>
          </w:tcPr>
          <w:p w14:paraId="38FDFB14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029610E0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2121659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1AF03E49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D96" w:rsidRPr="000168F9" w14:paraId="4B679C0D" w14:textId="77777777" w:rsidTr="009F64B7">
        <w:trPr>
          <w:trHeight w:val="360"/>
        </w:trPr>
        <w:tc>
          <w:tcPr>
            <w:tcW w:w="662" w:type="dxa"/>
          </w:tcPr>
          <w:p w14:paraId="7292D234" w14:textId="7BB56D15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2" w:type="dxa"/>
          </w:tcPr>
          <w:p w14:paraId="05971CBD" w14:textId="68DB780B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B4D96">
              <w:rPr>
                <w:rFonts w:ascii="Times New Roman" w:hAnsi="Times New Roman" w:cs="Times New Roman"/>
              </w:rPr>
              <w:t>Miscellaneous</w:t>
            </w:r>
          </w:p>
        </w:tc>
        <w:tc>
          <w:tcPr>
            <w:tcW w:w="1231" w:type="dxa"/>
          </w:tcPr>
          <w:p w14:paraId="11363E47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8FFE56F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C11C3A4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108B4F23" w14:textId="77777777" w:rsidR="003B4D96" w:rsidRPr="000168F9" w:rsidRDefault="003B4D96" w:rsidP="003B4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0804" w:rsidRPr="000168F9" w14:paraId="612D2BE4" w14:textId="77777777" w:rsidTr="009F64B7">
        <w:trPr>
          <w:trHeight w:val="360"/>
        </w:trPr>
        <w:tc>
          <w:tcPr>
            <w:tcW w:w="662" w:type="dxa"/>
          </w:tcPr>
          <w:p w14:paraId="3DE8B036" w14:textId="77777777" w:rsidR="002E0804" w:rsidRPr="000168F9" w:rsidRDefault="002E0804" w:rsidP="002E080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22BCDA7D" w14:textId="77777777" w:rsidR="002E0804" w:rsidRPr="000168F9" w:rsidRDefault="002E0804" w:rsidP="002E080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4216C334" w14:textId="77777777" w:rsidR="002E0804" w:rsidRPr="0034102E" w:rsidRDefault="002E0804" w:rsidP="002E080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4102E">
              <w:rPr>
                <w:rFonts w:ascii="Times New Roman" w:hAnsi="Times New Roman" w:cs="Times New Roman"/>
              </w:rPr>
              <w:t>(TOTAL)</w:t>
            </w:r>
          </w:p>
        </w:tc>
        <w:tc>
          <w:tcPr>
            <w:tcW w:w="1390" w:type="dxa"/>
          </w:tcPr>
          <w:p w14:paraId="7E4B7AE7" w14:textId="77777777" w:rsidR="002E0804" w:rsidRPr="0034102E" w:rsidRDefault="002E0804" w:rsidP="002E080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4102E">
              <w:rPr>
                <w:rFonts w:ascii="Times New Roman" w:hAnsi="Times New Roman" w:cs="Times New Roman"/>
              </w:rPr>
              <w:t>(TOTAL)</w:t>
            </w:r>
          </w:p>
        </w:tc>
        <w:tc>
          <w:tcPr>
            <w:tcW w:w="1536" w:type="dxa"/>
          </w:tcPr>
          <w:p w14:paraId="30B6E807" w14:textId="77777777" w:rsidR="002E0804" w:rsidRPr="0034102E" w:rsidRDefault="002E0804" w:rsidP="002E080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4102E">
              <w:rPr>
                <w:rFonts w:ascii="Times New Roman" w:hAnsi="Times New Roman" w:cs="Times New Roman"/>
              </w:rPr>
              <w:t>(TOTAL)</w:t>
            </w:r>
          </w:p>
        </w:tc>
        <w:tc>
          <w:tcPr>
            <w:tcW w:w="1674" w:type="dxa"/>
          </w:tcPr>
          <w:p w14:paraId="73F034F9" w14:textId="77777777" w:rsidR="002E0804" w:rsidRPr="000168F9" w:rsidRDefault="002E0804" w:rsidP="002E080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F9B85A" w14:textId="77777777" w:rsidR="00554A55" w:rsidRP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2051A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A76F6" w14:textId="77777777" w:rsidR="00554A55" w:rsidRDefault="00554A55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227DE7" w14:textId="77777777" w:rsidR="002E0804" w:rsidRDefault="002E0804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44EC26" w14:textId="77777777" w:rsidR="002E0804" w:rsidRDefault="002E0804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24307E" w14:textId="77777777" w:rsidR="002E0804" w:rsidRDefault="002E0804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51E93" w14:textId="77777777" w:rsidR="002E0804" w:rsidRDefault="002E0804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52CE35" w14:textId="77777777" w:rsidR="002154BC" w:rsidRPr="00673A57" w:rsidRDefault="002154BC" w:rsidP="0055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73A57">
        <w:rPr>
          <w:rFonts w:ascii="Times New Roman" w:hAnsi="Times New Roman" w:cs="Times New Roman"/>
          <w:sz w:val="24"/>
          <w:szCs w:val="20"/>
        </w:rPr>
        <w:t xml:space="preserve">Signature of Principal Investigator </w:t>
      </w:r>
      <w:r w:rsidR="00673A57">
        <w:rPr>
          <w:rFonts w:ascii="Times New Roman" w:hAnsi="Times New Roman" w:cs="Times New Roman"/>
          <w:sz w:val="24"/>
          <w:szCs w:val="20"/>
        </w:rPr>
        <w:tab/>
      </w:r>
      <w:r w:rsidR="00673A57">
        <w:rPr>
          <w:rFonts w:ascii="Times New Roman" w:hAnsi="Times New Roman" w:cs="Times New Roman"/>
          <w:sz w:val="24"/>
          <w:szCs w:val="20"/>
        </w:rPr>
        <w:tab/>
      </w:r>
      <w:r w:rsidR="002E0804" w:rsidRPr="00673A57">
        <w:rPr>
          <w:rFonts w:ascii="Times New Roman" w:hAnsi="Times New Roman" w:cs="Times New Roman"/>
          <w:sz w:val="24"/>
          <w:szCs w:val="20"/>
        </w:rPr>
        <w:tab/>
      </w:r>
      <w:r w:rsidR="002E0804" w:rsidRPr="00673A57">
        <w:rPr>
          <w:rFonts w:ascii="Times New Roman" w:hAnsi="Times New Roman" w:cs="Times New Roman"/>
          <w:sz w:val="24"/>
          <w:szCs w:val="20"/>
        </w:rPr>
        <w:tab/>
        <w:t xml:space="preserve">   </w:t>
      </w:r>
      <w:r w:rsidRPr="00673A57">
        <w:rPr>
          <w:rFonts w:ascii="Times New Roman" w:hAnsi="Times New Roman" w:cs="Times New Roman"/>
          <w:sz w:val="24"/>
          <w:szCs w:val="20"/>
        </w:rPr>
        <w:t>Signature of Accounts Officer</w:t>
      </w:r>
    </w:p>
    <w:p w14:paraId="28BDBB2B" w14:textId="77777777" w:rsidR="002154BC" w:rsidRDefault="00673A57" w:rsidP="00554A55">
      <w:pPr>
        <w:jc w:val="both"/>
        <w:rPr>
          <w:rFonts w:ascii="ArialMT" w:cs="ArialMT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</w:t>
      </w:r>
      <w:r w:rsidR="002E0804" w:rsidRPr="00673A57">
        <w:rPr>
          <w:rFonts w:ascii="Times New Roman" w:hAnsi="Times New Roman" w:cs="Times New Roman"/>
          <w:sz w:val="24"/>
          <w:szCs w:val="20"/>
        </w:rPr>
        <w:t xml:space="preserve">  </w:t>
      </w:r>
      <w:r w:rsidR="002154BC" w:rsidRPr="00673A57">
        <w:rPr>
          <w:rFonts w:ascii="Times New Roman" w:hAnsi="Times New Roman" w:cs="Times New Roman"/>
          <w:sz w:val="24"/>
          <w:szCs w:val="20"/>
        </w:rPr>
        <w:t>wit</w:t>
      </w:r>
      <w:r w:rsidR="002154BC" w:rsidRPr="00673A57">
        <w:rPr>
          <w:rFonts w:ascii="ArialMT" w:cs="ArialMT"/>
          <w:sz w:val="24"/>
          <w:szCs w:val="20"/>
        </w:rPr>
        <w:t xml:space="preserve">h date </w:t>
      </w:r>
      <w:r>
        <w:rPr>
          <w:rFonts w:ascii="ArialMT" w:cs="ArialMT"/>
          <w:sz w:val="24"/>
          <w:szCs w:val="20"/>
        </w:rPr>
        <w:tab/>
      </w:r>
      <w:r>
        <w:rPr>
          <w:rFonts w:ascii="ArialMT" w:cs="ArialMT"/>
          <w:sz w:val="24"/>
          <w:szCs w:val="20"/>
        </w:rPr>
        <w:tab/>
      </w:r>
      <w:r>
        <w:rPr>
          <w:rFonts w:ascii="ArialMT" w:cs="ArialMT"/>
          <w:sz w:val="24"/>
          <w:szCs w:val="20"/>
        </w:rPr>
        <w:tab/>
      </w:r>
      <w:r>
        <w:rPr>
          <w:rFonts w:ascii="ArialMT" w:cs="ArialMT"/>
          <w:sz w:val="24"/>
          <w:szCs w:val="20"/>
        </w:rPr>
        <w:tab/>
      </w:r>
      <w:r>
        <w:rPr>
          <w:rFonts w:ascii="ArialMT" w:cs="ArialMT"/>
          <w:sz w:val="24"/>
          <w:szCs w:val="20"/>
        </w:rPr>
        <w:tab/>
      </w:r>
      <w:r>
        <w:rPr>
          <w:rFonts w:ascii="ArialMT" w:cs="ArialMT"/>
          <w:sz w:val="24"/>
          <w:szCs w:val="20"/>
        </w:rPr>
        <w:tab/>
      </w:r>
      <w:r>
        <w:rPr>
          <w:rFonts w:ascii="ArialMT" w:cs="ArialMT"/>
          <w:sz w:val="24"/>
          <w:szCs w:val="20"/>
        </w:rPr>
        <w:tab/>
        <w:t xml:space="preserve">          w</w:t>
      </w:r>
      <w:r w:rsidR="002154BC" w:rsidRPr="00673A57">
        <w:rPr>
          <w:rFonts w:ascii="ArialMT" w:cs="ArialMT"/>
          <w:sz w:val="24"/>
          <w:szCs w:val="20"/>
        </w:rPr>
        <w:t>ith date</w:t>
      </w:r>
    </w:p>
    <w:p w14:paraId="11C23A63" w14:textId="77777777" w:rsidR="00EA2D00" w:rsidRDefault="00EA2D00">
      <w:pPr>
        <w:rPr>
          <w:rFonts w:ascii="ArialMT" w:cs="ArialMT"/>
          <w:sz w:val="24"/>
          <w:szCs w:val="20"/>
        </w:rPr>
      </w:pPr>
    </w:p>
    <w:p w14:paraId="6346B2AB" w14:textId="77777777" w:rsidR="00F63E14" w:rsidRDefault="00EA2D00">
      <w:pPr>
        <w:rPr>
          <w:rFonts w:ascii="ArialMT" w:cs="ArialMT"/>
          <w:sz w:val="24"/>
          <w:szCs w:val="20"/>
        </w:rPr>
      </w:pPr>
      <w:r>
        <w:rPr>
          <w:rFonts w:ascii="ArialMT" w:cs="ArialMT"/>
          <w:noProof/>
          <w:sz w:val="24"/>
          <w:szCs w:val="20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328B7" wp14:editId="45ADA196">
                <wp:simplePos x="0" y="0"/>
                <wp:positionH relativeFrom="margin">
                  <wp:posOffset>5398135</wp:posOffset>
                </wp:positionH>
                <wp:positionV relativeFrom="paragraph">
                  <wp:posOffset>755015</wp:posOffset>
                </wp:positionV>
                <wp:extent cx="895350" cy="323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6F12C" w14:textId="77777777" w:rsidR="00EA2D00" w:rsidRDefault="00EA2D00">
                            <w: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3328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5.05pt;margin-top:59.45pt;width:70.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" fillcolor="white [3201]" stroked="f" strokeweight=".5pt">
                <v:textbox>
                  <w:txbxContent>
                    <w:p w14:paraId="65B6F12C" w14:textId="77777777" w:rsidR="00EA2D00" w:rsidRDefault="00EA2D00">
                      <w:r>
                        <w:t>Page 1 of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E14">
        <w:rPr>
          <w:rFonts w:ascii="ArialMT" w:cs="ArialMT"/>
          <w:sz w:val="24"/>
          <w:szCs w:val="20"/>
        </w:rPr>
        <w:br w:type="page"/>
      </w:r>
    </w:p>
    <w:p w14:paraId="2A4127A2" w14:textId="77777777" w:rsidR="00CC00A5" w:rsidRPr="006F3EEB" w:rsidRDefault="00CC00A5" w:rsidP="00CC00A5">
      <w:pPr>
        <w:jc w:val="right"/>
        <w:rPr>
          <w:rFonts w:ascii="Times New Roman" w:hAnsi="Times New Roman" w:cs="Times New Roman"/>
          <w:sz w:val="24"/>
        </w:rPr>
      </w:pPr>
      <w:r w:rsidRPr="00CC00A5">
        <w:rPr>
          <w:rFonts w:ascii="Times New Roman" w:hAnsi="Times New Roman" w:cs="Times New Roman"/>
          <w:sz w:val="24"/>
        </w:rPr>
        <w:lastRenderedPageBreak/>
        <w:t>PART – II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F3EEB">
        <w:rPr>
          <w:rFonts w:ascii="Times New Roman" w:hAnsi="Times New Roman" w:cs="Times New Roman"/>
          <w:sz w:val="24"/>
        </w:rPr>
        <w:t>Project Code: ………….</w:t>
      </w:r>
    </w:p>
    <w:p w14:paraId="209A3FB4" w14:textId="77777777" w:rsidR="00CC00A5" w:rsidRDefault="00CC00A5" w:rsidP="00554A55">
      <w:pPr>
        <w:jc w:val="both"/>
        <w:rPr>
          <w:rFonts w:ascii="Times New Roman" w:hAnsi="Times New Roman" w:cs="Times New Roman"/>
          <w:sz w:val="24"/>
        </w:rPr>
      </w:pPr>
    </w:p>
    <w:p w14:paraId="588AABAA" w14:textId="16D70F1B" w:rsidR="00F63E14" w:rsidRPr="00915075" w:rsidRDefault="003D2091" w:rsidP="00CC00A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DECLARATION</w:t>
      </w:r>
    </w:p>
    <w:p w14:paraId="5AE87957" w14:textId="77777777" w:rsidR="00915075" w:rsidRPr="00915075" w:rsidRDefault="00915075" w:rsidP="00915075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2383DD9E" w14:textId="619942D9" w:rsidR="00915075" w:rsidRPr="006F3EEB" w:rsidRDefault="00915075" w:rsidP="006F3E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>Certified that I have satisfied myself that the conditions on which grants were sanctioned have been duly fulfilled and that I have exercised following checks to see that the money has been actually utilized for the purpose which it was sanctioned:</w:t>
      </w:r>
    </w:p>
    <w:p w14:paraId="14D9B62A" w14:textId="4C22B6C1" w:rsidR="00915075" w:rsidRPr="006F3EEB" w:rsidRDefault="00915075" w:rsidP="00915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>The registers (including cash/assets/stock registers) are maintained as prescribed in the relevant Act/Rules/Standing instructions (mention the act/Rules) and have been duly verified by account officer of the Research Cell</w:t>
      </w:r>
      <w:r w:rsidR="00B80A3F">
        <w:rPr>
          <w:rFonts w:ascii="Times New Roman" w:hAnsi="Times New Roman" w:cs="Times New Roman"/>
          <w:sz w:val="24"/>
          <w:szCs w:val="24"/>
        </w:rPr>
        <w:t xml:space="preserve"> division</w:t>
      </w:r>
      <w:r w:rsidRPr="006F3EEB">
        <w:rPr>
          <w:rFonts w:ascii="Times New Roman" w:hAnsi="Times New Roman" w:cs="Times New Roman"/>
          <w:sz w:val="24"/>
          <w:szCs w:val="24"/>
        </w:rPr>
        <w:t>. The figures depicted above tally with the figures mentioned in financial statements/accounts.</w:t>
      </w:r>
    </w:p>
    <w:p w14:paraId="7F2E32D5" w14:textId="77777777" w:rsidR="00915075" w:rsidRPr="006F3EEB" w:rsidRDefault="00915075" w:rsidP="00915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>To the best of our knowledge and belief, no transactions have been entered that are in violation of relevant Act/Rules/standing instructions and research grant guidelines.</w:t>
      </w:r>
    </w:p>
    <w:p w14:paraId="2A6123D2" w14:textId="77777777" w:rsidR="00915075" w:rsidRPr="006F3EEB" w:rsidRDefault="00915075" w:rsidP="00915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>The responsibilities among the key functionaries for execution of the grant have been assigned in clear terms and are not general in nature.</w:t>
      </w:r>
    </w:p>
    <w:p w14:paraId="6BA7EE4D" w14:textId="77777777" w:rsidR="00915075" w:rsidRPr="006F3EEB" w:rsidRDefault="00915075" w:rsidP="00915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>The benefits were extended to the intended beneficiaries and only such areas/districts were covered where the grant was intended to operate.</w:t>
      </w:r>
    </w:p>
    <w:p w14:paraId="246DF6F6" w14:textId="77777777" w:rsidR="00915075" w:rsidRPr="006F3EEB" w:rsidRDefault="00915075" w:rsidP="00125B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 xml:space="preserve">The expenditure on various components of the grant was in the proportions authorized as per the </w:t>
      </w:r>
      <w:r w:rsidR="006F3EEB" w:rsidRPr="006F3EEB">
        <w:rPr>
          <w:rFonts w:ascii="Times New Roman" w:hAnsi="Times New Roman" w:cs="Times New Roman"/>
          <w:sz w:val="24"/>
          <w:szCs w:val="24"/>
        </w:rPr>
        <w:t>research grant</w:t>
      </w:r>
      <w:r w:rsidRPr="006F3EEB">
        <w:rPr>
          <w:rFonts w:ascii="Times New Roman" w:hAnsi="Times New Roman" w:cs="Times New Roman"/>
          <w:sz w:val="24"/>
          <w:szCs w:val="24"/>
        </w:rPr>
        <w:t xml:space="preserve"> guidelines and terms and conditions of the grants-in-aid.</w:t>
      </w:r>
    </w:p>
    <w:p w14:paraId="29A7FFEE" w14:textId="77777777" w:rsid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1208A8" w14:textId="77777777" w:rsid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7E2DB8A" w14:textId="77777777" w:rsidR="00915075" w:rsidRPr="006F3EEB" w:rsidRDefault="00915075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>Date:</w:t>
      </w:r>
      <w:r w:rsidR="006F3EEB" w:rsidRPr="006F3EEB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450D140D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7052D" w14:textId="77777777" w:rsidR="00915075" w:rsidRPr="006F3EEB" w:rsidRDefault="00915075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>Place:</w:t>
      </w:r>
      <w:r w:rsidR="006F3EEB" w:rsidRPr="006F3EE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6B1E49A4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BFE8F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16FAA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5C40B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EBA6F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2DF08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6F3EEB">
        <w:rPr>
          <w:rFonts w:ascii="Times New Roman" w:hAnsi="Times New Roman" w:cs="Times New Roman"/>
          <w:sz w:val="24"/>
          <w:szCs w:val="24"/>
        </w:rPr>
        <w:tab/>
      </w:r>
      <w:r w:rsidRPr="006F3EEB">
        <w:rPr>
          <w:rFonts w:ascii="Times New Roman" w:hAnsi="Times New Roman" w:cs="Times New Roman"/>
          <w:sz w:val="24"/>
          <w:szCs w:val="24"/>
        </w:rPr>
        <w:tab/>
      </w:r>
      <w:r w:rsidRPr="006F3EEB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AB32446" w14:textId="77777777" w:rsidR="00915075" w:rsidRPr="006F3EEB" w:rsidRDefault="00915075" w:rsidP="006F3EE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 xml:space="preserve">Signature </w:t>
      </w:r>
      <w:r w:rsidR="006F3EEB">
        <w:rPr>
          <w:rFonts w:ascii="Times New Roman" w:hAnsi="Times New Roman" w:cs="Times New Roman"/>
          <w:sz w:val="24"/>
          <w:szCs w:val="24"/>
        </w:rPr>
        <w:tab/>
      </w:r>
      <w:r w:rsidR="006F3EEB">
        <w:rPr>
          <w:rFonts w:ascii="Times New Roman" w:hAnsi="Times New Roman" w:cs="Times New Roman"/>
          <w:sz w:val="24"/>
          <w:szCs w:val="24"/>
        </w:rPr>
        <w:tab/>
      </w:r>
      <w:r w:rsidR="006F3EEB">
        <w:rPr>
          <w:rFonts w:ascii="Times New Roman" w:hAnsi="Times New Roman" w:cs="Times New Roman"/>
          <w:sz w:val="24"/>
          <w:szCs w:val="24"/>
        </w:rPr>
        <w:tab/>
      </w:r>
      <w:r w:rsidR="006F3EEB">
        <w:rPr>
          <w:rFonts w:ascii="Times New Roman" w:hAnsi="Times New Roman" w:cs="Times New Roman"/>
          <w:sz w:val="24"/>
          <w:szCs w:val="24"/>
        </w:rPr>
        <w:tab/>
      </w:r>
      <w:r w:rsidR="006F3EEB">
        <w:rPr>
          <w:rFonts w:ascii="Times New Roman" w:hAnsi="Times New Roman" w:cs="Times New Roman"/>
          <w:sz w:val="24"/>
          <w:szCs w:val="24"/>
        </w:rPr>
        <w:tab/>
      </w:r>
      <w:r w:rsidR="006F3EEB" w:rsidRPr="006F3EEB">
        <w:rPr>
          <w:rFonts w:ascii="Times New Roman" w:hAnsi="Times New Roman" w:cs="Times New Roman"/>
          <w:sz w:val="24"/>
          <w:szCs w:val="24"/>
        </w:rPr>
        <w:tab/>
      </w:r>
      <w:r w:rsidRPr="006F3EEB">
        <w:rPr>
          <w:rFonts w:ascii="Times New Roman" w:hAnsi="Times New Roman" w:cs="Times New Roman"/>
          <w:sz w:val="24"/>
          <w:szCs w:val="24"/>
        </w:rPr>
        <w:t>Signature</w:t>
      </w:r>
    </w:p>
    <w:p w14:paraId="258380B3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D22C0" w14:textId="77777777" w:rsidR="00915075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</w:t>
      </w:r>
      <w:r w:rsidR="00915075" w:rsidRPr="006F3EEB">
        <w:rPr>
          <w:rFonts w:ascii="Times New Roman" w:hAnsi="Times New Roman" w:cs="Times New Roman"/>
          <w:sz w:val="24"/>
          <w:szCs w:val="24"/>
        </w:rPr>
        <w:t>……</w:t>
      </w:r>
      <w:r w:rsidRPr="006F3EEB">
        <w:rPr>
          <w:rFonts w:ascii="Times New Roman" w:hAnsi="Times New Roman" w:cs="Times New Roman"/>
          <w:sz w:val="24"/>
          <w:szCs w:val="24"/>
        </w:rPr>
        <w:tab/>
      </w:r>
      <w:r w:rsidR="00915075" w:rsidRPr="006F3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Name………………</w:t>
      </w:r>
      <w:r w:rsidRPr="006F3EE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F3EEB">
        <w:rPr>
          <w:rFonts w:ascii="Times New Roman" w:hAnsi="Times New Roman" w:cs="Times New Roman"/>
          <w:sz w:val="24"/>
          <w:szCs w:val="24"/>
        </w:rPr>
        <w:t>………</w:t>
      </w:r>
    </w:p>
    <w:p w14:paraId="645B03C7" w14:textId="38C79A8E" w:rsidR="00915075" w:rsidRPr="006F3EEB" w:rsidRDefault="006F3EEB" w:rsidP="006F3E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 xml:space="preserve">           FA/F&amp;CAO</w:t>
      </w:r>
      <w:r w:rsidR="00915075" w:rsidRPr="006F3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F3EEB">
        <w:rPr>
          <w:rFonts w:ascii="Times New Roman" w:hAnsi="Times New Roman" w:cs="Times New Roman"/>
          <w:sz w:val="24"/>
          <w:szCs w:val="24"/>
        </w:rPr>
        <w:t xml:space="preserve">   F/I Research Cell</w:t>
      </w:r>
      <w:r w:rsidR="00A13E17">
        <w:rPr>
          <w:rFonts w:ascii="Times New Roman" w:hAnsi="Times New Roman" w:cs="Times New Roman"/>
          <w:sz w:val="24"/>
          <w:szCs w:val="24"/>
        </w:rPr>
        <w:t xml:space="preserve"> division</w:t>
      </w:r>
    </w:p>
    <w:p w14:paraId="12ACD5F1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84091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1AF20" w14:textId="77777777" w:rsid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4D83E28" w14:textId="77777777" w:rsid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6D57527" w14:textId="77777777" w:rsid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FC0CDE" w14:textId="77777777" w:rsid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868739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E8919" w14:textId="77777777" w:rsidR="006F3EEB" w:rsidRPr="006F3EEB" w:rsidRDefault="006F3EEB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FDE536E" w14:textId="77777777" w:rsidR="00915075" w:rsidRPr="006F3EEB" w:rsidRDefault="006F3EEB" w:rsidP="006F3E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5075" w:rsidRPr="006F3EEB">
        <w:rPr>
          <w:rFonts w:ascii="Times New Roman" w:hAnsi="Times New Roman" w:cs="Times New Roman"/>
          <w:sz w:val="24"/>
          <w:szCs w:val="24"/>
        </w:rPr>
        <w:t>Signature</w:t>
      </w:r>
    </w:p>
    <w:p w14:paraId="1F338A84" w14:textId="77777777" w:rsidR="00915075" w:rsidRPr="006F3EEB" w:rsidRDefault="00915075" w:rsidP="009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>Name</w:t>
      </w:r>
      <w:r w:rsidR="006F3EEB" w:rsidRPr="006F3EEB">
        <w:rPr>
          <w:rFonts w:ascii="Times New Roman" w:hAnsi="Times New Roman" w:cs="Times New Roman"/>
          <w:sz w:val="24"/>
          <w:szCs w:val="24"/>
        </w:rPr>
        <w:t>: ………………..</w:t>
      </w:r>
      <w:r w:rsidRPr="006F3EEB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7559E7B" w14:textId="77777777" w:rsidR="00915075" w:rsidRPr="006F3EEB" w:rsidRDefault="006F3EEB" w:rsidP="006F3E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3EEB">
        <w:rPr>
          <w:rFonts w:ascii="Times New Roman" w:hAnsi="Times New Roman" w:cs="Times New Roman"/>
          <w:sz w:val="24"/>
          <w:szCs w:val="24"/>
        </w:rPr>
        <w:t xml:space="preserve">    </w:t>
      </w:r>
      <w:r w:rsidR="00915075" w:rsidRPr="006F3EEB">
        <w:rPr>
          <w:rFonts w:ascii="Times New Roman" w:hAnsi="Times New Roman" w:cs="Times New Roman"/>
          <w:sz w:val="24"/>
          <w:szCs w:val="24"/>
        </w:rPr>
        <w:t>Principal Investigator</w:t>
      </w:r>
    </w:p>
    <w:p w14:paraId="4AAD94D2" w14:textId="77777777" w:rsidR="00915075" w:rsidRPr="006F3EEB" w:rsidRDefault="00EA2D00" w:rsidP="00915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MT" w:cs="ArialMT"/>
          <w:noProof/>
          <w:sz w:val="24"/>
          <w:szCs w:val="20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CDEAC" wp14:editId="3B9732EB">
                <wp:simplePos x="0" y="0"/>
                <wp:positionH relativeFrom="margin">
                  <wp:posOffset>5238750</wp:posOffset>
                </wp:positionH>
                <wp:positionV relativeFrom="paragraph">
                  <wp:posOffset>1162685</wp:posOffset>
                </wp:positionV>
                <wp:extent cx="89535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66DD9" w14:textId="77777777" w:rsidR="00EA2D00" w:rsidRDefault="00EA2D00" w:rsidP="00EA2D00">
                            <w:r>
                              <w:t>Page 2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CDEAC" id="Text Box 2" o:spid="_x0000_s1027" type="#_x0000_t202" style="position:absolute;left:0;text-align:left;margin-left:412.5pt;margin-top:91.55pt;width:70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" fillcolor="white [3201]" stroked="f" strokeweight=".5pt">
                <v:textbox>
                  <w:txbxContent>
                    <w:p w14:paraId="13166DD9" w14:textId="77777777" w:rsidR="00EA2D00" w:rsidRDefault="00EA2D00" w:rsidP="00EA2D00">
                      <w:r>
                        <w:t>Page 2 of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5075" w:rsidRPr="006F3EEB" w:rsidSect="00F4467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79897" w14:textId="77777777" w:rsidR="00AE5206" w:rsidRDefault="00AE5206" w:rsidP="00EA2D00">
      <w:pPr>
        <w:spacing w:after="0" w:line="240" w:lineRule="auto"/>
      </w:pPr>
      <w:r>
        <w:separator/>
      </w:r>
    </w:p>
  </w:endnote>
  <w:endnote w:type="continuationSeparator" w:id="0">
    <w:p w14:paraId="0F5DA8BE" w14:textId="77777777" w:rsidR="00AE5206" w:rsidRDefault="00AE5206" w:rsidP="00EA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54EE9" w14:textId="77777777" w:rsidR="00AE5206" w:rsidRDefault="00AE5206" w:rsidP="00EA2D00">
      <w:pPr>
        <w:spacing w:after="0" w:line="240" w:lineRule="auto"/>
      </w:pPr>
      <w:r>
        <w:separator/>
      </w:r>
    </w:p>
  </w:footnote>
  <w:footnote w:type="continuationSeparator" w:id="0">
    <w:p w14:paraId="3B5D269E" w14:textId="77777777" w:rsidR="00AE5206" w:rsidRDefault="00AE5206" w:rsidP="00EA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037C2"/>
    <w:multiLevelType w:val="hybridMultilevel"/>
    <w:tmpl w:val="FEB059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9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44"/>
    <w:rsid w:val="00036B46"/>
    <w:rsid w:val="0012768C"/>
    <w:rsid w:val="001E3A81"/>
    <w:rsid w:val="002154BC"/>
    <w:rsid w:val="002E0804"/>
    <w:rsid w:val="0034102E"/>
    <w:rsid w:val="003B4D96"/>
    <w:rsid w:val="003D2091"/>
    <w:rsid w:val="004B2CA5"/>
    <w:rsid w:val="00554A55"/>
    <w:rsid w:val="00673A57"/>
    <w:rsid w:val="006F3EEB"/>
    <w:rsid w:val="007C208E"/>
    <w:rsid w:val="007D61A6"/>
    <w:rsid w:val="00806D77"/>
    <w:rsid w:val="00915075"/>
    <w:rsid w:val="00947FED"/>
    <w:rsid w:val="009F64B7"/>
    <w:rsid w:val="00A13E17"/>
    <w:rsid w:val="00AA6DF4"/>
    <w:rsid w:val="00AE5206"/>
    <w:rsid w:val="00B80A3F"/>
    <w:rsid w:val="00C42842"/>
    <w:rsid w:val="00C72A01"/>
    <w:rsid w:val="00CC00A5"/>
    <w:rsid w:val="00CD0054"/>
    <w:rsid w:val="00DF0839"/>
    <w:rsid w:val="00E36244"/>
    <w:rsid w:val="00E974EF"/>
    <w:rsid w:val="00EA2D00"/>
    <w:rsid w:val="00F239EA"/>
    <w:rsid w:val="00F259DB"/>
    <w:rsid w:val="00F358F7"/>
    <w:rsid w:val="00F4467C"/>
    <w:rsid w:val="00F6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2A00F"/>
  <w15:chartTrackingRefBased/>
  <w15:docId w15:val="{7DFF47DC-7319-4F50-B8D1-2A5F940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A55"/>
    <w:pPr>
      <w:ind w:left="720"/>
      <w:contextualSpacing/>
    </w:pPr>
  </w:style>
  <w:style w:type="table" w:styleId="TableGrid">
    <w:name w:val="Table Grid"/>
    <w:basedOn w:val="TableNormal"/>
    <w:uiPriority w:val="39"/>
    <w:rsid w:val="0055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00"/>
  </w:style>
  <w:style w:type="paragraph" w:styleId="Footer">
    <w:name w:val="footer"/>
    <w:basedOn w:val="Normal"/>
    <w:link w:val="FooterChar"/>
    <w:uiPriority w:val="99"/>
    <w:unhideWhenUsed/>
    <w:rsid w:val="00EA2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Manish Shilpa</cp:lastModifiedBy>
  <cp:revision>3</cp:revision>
  <dcterms:created xsi:type="dcterms:W3CDTF">2024-08-03T06:13:00Z</dcterms:created>
  <dcterms:modified xsi:type="dcterms:W3CDTF">2024-08-03T06:14:00Z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24bfca8975932bd8dabbba18f8fa14d3fef6b3054c02f361f32fa6057f5725f4</vt:lpwstr>
  </property>
</Properties>
</file>